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0A" w:rsidRPr="00CC460A" w:rsidRDefault="00CC460A" w:rsidP="00CC460A">
      <w:pPr>
        <w:widowControl/>
        <w:jc w:val="center"/>
        <w:rPr>
          <w:rFonts w:ascii="Arial" w:eastAsia="Times New Roman" w:hAnsi="Arial" w:cs="Arial"/>
          <w:b/>
          <w:color w:val="auto"/>
        </w:rPr>
      </w:pPr>
      <w:r w:rsidRPr="00CC460A">
        <w:rPr>
          <w:rFonts w:ascii="Arial" w:eastAsia="Times New Roman" w:hAnsi="Arial" w:cs="Arial"/>
          <w:b/>
          <w:color w:val="auto"/>
        </w:rPr>
        <w:t>АДМИНИСТРАЦИЯ</w:t>
      </w:r>
      <w:bookmarkStart w:id="0" w:name="bookmark1"/>
    </w:p>
    <w:p w:rsidR="00CC460A" w:rsidRDefault="00CC460A" w:rsidP="00CC460A">
      <w:pPr>
        <w:widowControl/>
        <w:pBdr>
          <w:bottom w:val="single" w:sz="4" w:space="1" w:color="auto"/>
        </w:pBdr>
        <w:ind w:right="-5"/>
        <w:jc w:val="center"/>
        <w:rPr>
          <w:rFonts w:ascii="Arial" w:eastAsia="Times New Roman" w:hAnsi="Arial" w:cs="Arial"/>
          <w:b/>
        </w:rPr>
      </w:pPr>
      <w:r w:rsidRPr="00CC460A">
        <w:rPr>
          <w:rFonts w:ascii="Arial" w:eastAsia="Times New Roman" w:hAnsi="Arial" w:cs="Arial"/>
          <w:b/>
          <w:color w:val="auto"/>
        </w:rPr>
        <w:t>КАНОВСКОГО СЕЛЬСКОГО ПОСЕЛЕНИЯ</w:t>
      </w:r>
      <w:r w:rsidRPr="00CC460A">
        <w:rPr>
          <w:rFonts w:ascii="Arial" w:eastAsia="Times New Roman" w:hAnsi="Arial" w:cs="Arial"/>
          <w:b/>
          <w:color w:val="auto"/>
        </w:rPr>
        <w:br/>
      </w:r>
      <w:bookmarkStart w:id="1" w:name="bookmark2"/>
      <w:bookmarkEnd w:id="0"/>
      <w:proofErr w:type="spellStart"/>
      <w:r w:rsidRPr="00CC460A">
        <w:rPr>
          <w:rFonts w:ascii="Arial" w:eastAsia="Times New Roman" w:hAnsi="Arial" w:cs="Arial"/>
          <w:b/>
        </w:rPr>
        <w:t>Старополтавского</w:t>
      </w:r>
      <w:proofErr w:type="spellEnd"/>
      <w:r w:rsidRPr="00CC460A">
        <w:rPr>
          <w:rFonts w:ascii="Arial" w:eastAsia="Times New Roman" w:hAnsi="Arial" w:cs="Arial"/>
          <w:b/>
        </w:rPr>
        <w:t xml:space="preserve"> муниципального района Волгоградской области</w:t>
      </w:r>
    </w:p>
    <w:p w:rsidR="00CC460A" w:rsidRPr="00CC460A" w:rsidRDefault="00CC460A" w:rsidP="00CC460A">
      <w:pPr>
        <w:widowControl/>
        <w:pBdr>
          <w:bottom w:val="single" w:sz="4" w:space="1" w:color="auto"/>
        </w:pBdr>
        <w:ind w:right="-5"/>
        <w:jc w:val="center"/>
        <w:rPr>
          <w:rFonts w:ascii="Arial" w:eastAsia="Times New Roman" w:hAnsi="Arial" w:cs="Arial"/>
          <w:b/>
          <w:color w:val="auto"/>
        </w:rPr>
      </w:pPr>
    </w:p>
    <w:p w:rsidR="00CC460A" w:rsidRPr="00CC460A" w:rsidRDefault="00CC460A" w:rsidP="00CC460A">
      <w:pPr>
        <w:keepNext/>
        <w:keepLines/>
        <w:jc w:val="center"/>
        <w:outlineLvl w:val="0"/>
        <w:rPr>
          <w:rFonts w:ascii="Arial" w:eastAsia="Times New Roman" w:hAnsi="Arial" w:cs="Arial"/>
          <w:b/>
          <w:bCs/>
          <w:color w:val="auto"/>
        </w:rPr>
      </w:pPr>
    </w:p>
    <w:p w:rsidR="00CC460A" w:rsidRPr="00CC460A" w:rsidRDefault="00CC460A" w:rsidP="00CC460A">
      <w:pPr>
        <w:keepNext/>
        <w:keepLines/>
        <w:jc w:val="center"/>
        <w:outlineLvl w:val="0"/>
        <w:rPr>
          <w:rFonts w:ascii="Arial" w:eastAsia="Times New Roman" w:hAnsi="Arial" w:cs="Arial"/>
          <w:b/>
          <w:bCs/>
          <w:color w:val="auto"/>
        </w:rPr>
      </w:pPr>
      <w:r w:rsidRPr="00CC460A">
        <w:rPr>
          <w:rFonts w:ascii="Arial" w:eastAsia="Times New Roman" w:hAnsi="Arial" w:cs="Arial"/>
          <w:b/>
          <w:bCs/>
          <w:color w:val="auto"/>
        </w:rPr>
        <w:t>ПОСТАНОВЛЕНИЕ</w:t>
      </w:r>
      <w:bookmarkEnd w:id="1"/>
    </w:p>
    <w:p w:rsidR="00CC460A" w:rsidRPr="00CC460A" w:rsidRDefault="00CC460A" w:rsidP="00CC460A">
      <w:pPr>
        <w:keepNext/>
        <w:keepLines/>
        <w:jc w:val="center"/>
        <w:outlineLvl w:val="0"/>
        <w:rPr>
          <w:rFonts w:ascii="Arial" w:eastAsia="Times New Roman" w:hAnsi="Arial" w:cs="Arial"/>
          <w:b/>
          <w:bCs/>
          <w:color w:val="auto"/>
        </w:rPr>
      </w:pPr>
    </w:p>
    <w:p w:rsidR="00CC460A" w:rsidRPr="00CC460A" w:rsidRDefault="00CC460A" w:rsidP="00CC460A">
      <w:pPr>
        <w:tabs>
          <w:tab w:val="left" w:pos="7764"/>
        </w:tabs>
        <w:ind w:hanging="360"/>
        <w:jc w:val="both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от     «02</w:t>
      </w:r>
      <w:r w:rsidRPr="00CC460A">
        <w:rPr>
          <w:rFonts w:ascii="Arial" w:eastAsia="Times New Roman" w:hAnsi="Arial" w:cs="Arial"/>
          <w:color w:val="auto"/>
        </w:rPr>
        <w:t>»</w:t>
      </w:r>
      <w:r w:rsidRPr="00CC460A">
        <w:rPr>
          <w:rFonts w:ascii="Arial" w:eastAsia="Times New Roman" w:hAnsi="Arial" w:cs="Arial"/>
          <w:color w:val="auto"/>
        </w:rPr>
        <w:t xml:space="preserve">марта </w:t>
      </w:r>
      <w:r w:rsidRPr="00CC460A">
        <w:rPr>
          <w:rFonts w:ascii="Arial" w:eastAsia="Times New Roman" w:hAnsi="Arial" w:cs="Arial"/>
          <w:color w:val="auto"/>
        </w:rPr>
        <w:t xml:space="preserve">2018 года                                                                             № </w:t>
      </w:r>
      <w:r w:rsidRPr="00CC460A">
        <w:rPr>
          <w:rFonts w:ascii="Arial" w:eastAsia="Times New Roman" w:hAnsi="Arial" w:cs="Arial"/>
          <w:color w:val="auto"/>
        </w:rPr>
        <w:softHyphen/>
      </w:r>
      <w:r w:rsidRPr="00CC460A">
        <w:rPr>
          <w:rFonts w:ascii="Arial" w:eastAsia="Times New Roman" w:hAnsi="Arial" w:cs="Arial"/>
          <w:color w:val="auto"/>
        </w:rPr>
        <w:softHyphen/>
      </w:r>
      <w:r w:rsidRPr="00CC460A">
        <w:rPr>
          <w:rFonts w:ascii="Arial" w:eastAsia="Times New Roman" w:hAnsi="Arial" w:cs="Arial"/>
          <w:color w:val="auto"/>
        </w:rPr>
        <w:softHyphen/>
        <w:t xml:space="preserve"> </w:t>
      </w:r>
      <w:r w:rsidRPr="00CC460A">
        <w:rPr>
          <w:rFonts w:ascii="Arial" w:eastAsia="Times New Roman" w:hAnsi="Arial" w:cs="Arial"/>
          <w:color w:val="auto"/>
        </w:rPr>
        <w:t>09</w:t>
      </w:r>
    </w:p>
    <w:p w:rsidR="00CC460A" w:rsidRPr="00CC460A" w:rsidRDefault="00CC460A" w:rsidP="00CC460A">
      <w:pPr>
        <w:tabs>
          <w:tab w:val="left" w:pos="2959"/>
        </w:tabs>
        <w:ind w:right="5700" w:hanging="360"/>
        <w:jc w:val="both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tabs>
          <w:tab w:val="left" w:pos="2959"/>
          <w:tab w:val="left" w:pos="5940"/>
        </w:tabs>
        <w:ind w:right="3235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>Об утверждении стоимости услуг и характеристики работ, предоставляемых согласно</w:t>
      </w:r>
      <w:r w:rsidRPr="00CC460A">
        <w:rPr>
          <w:rFonts w:ascii="Arial" w:eastAsia="Times New Roman" w:hAnsi="Arial" w:cs="Arial"/>
          <w:color w:val="auto"/>
        </w:rPr>
        <w:t xml:space="preserve"> </w:t>
      </w:r>
      <w:r w:rsidRPr="00CC460A">
        <w:rPr>
          <w:rFonts w:ascii="Arial" w:eastAsia="Times New Roman" w:hAnsi="Arial" w:cs="Arial"/>
          <w:color w:val="auto"/>
        </w:rPr>
        <w:t>гарантированному перечню  услуг по погребению</w:t>
      </w:r>
    </w:p>
    <w:p w:rsidR="00CC460A" w:rsidRPr="00CC460A" w:rsidRDefault="00CC460A" w:rsidP="00CC460A">
      <w:pPr>
        <w:tabs>
          <w:tab w:val="left" w:pos="2959"/>
          <w:tab w:val="left" w:pos="5940"/>
        </w:tabs>
        <w:ind w:right="3235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ind w:firstLine="720"/>
        <w:jc w:val="both"/>
        <w:rPr>
          <w:rFonts w:ascii="Arial" w:eastAsia="Times New Roman" w:hAnsi="Arial" w:cs="Arial"/>
          <w:color w:val="auto"/>
        </w:rPr>
      </w:pPr>
      <w:proofErr w:type="gramStart"/>
      <w:r w:rsidRPr="00CC460A">
        <w:rPr>
          <w:rFonts w:ascii="Arial" w:eastAsia="Times New Roman" w:hAnsi="Arial" w:cs="Arial"/>
          <w:color w:val="auto"/>
        </w:rPr>
        <w:t xml:space="preserve">В соответствии с Федеральным законом Российской Федерации от 12 января </w:t>
      </w:r>
      <w:smartTag w:uri="urn:schemas-microsoft-com:office:smarttags" w:element="metricconverter">
        <w:smartTagPr>
          <w:attr w:name="ProductID" w:val="1996 г"/>
        </w:smartTagPr>
        <w:r w:rsidRPr="00CC460A">
          <w:rPr>
            <w:rFonts w:ascii="Arial" w:eastAsia="Times New Roman" w:hAnsi="Arial" w:cs="Arial"/>
            <w:color w:val="auto"/>
          </w:rPr>
          <w:t>1996 г</w:t>
        </w:r>
      </w:smartTag>
      <w:r w:rsidRPr="00CC460A">
        <w:rPr>
          <w:rFonts w:ascii="Arial" w:eastAsia="Times New Roman" w:hAnsi="Arial" w:cs="Arial"/>
          <w:color w:val="auto"/>
        </w:rPr>
        <w:t xml:space="preserve">. № 8-ФЗ «О погребении и похоронном деле», законом Волгоградской области от 03 апреля </w:t>
      </w:r>
      <w:smartTag w:uri="urn:schemas-microsoft-com:office:smarttags" w:element="metricconverter">
        <w:smartTagPr>
          <w:attr w:name="ProductID" w:val="2007 г"/>
        </w:smartTagPr>
        <w:r w:rsidRPr="00CC460A">
          <w:rPr>
            <w:rFonts w:ascii="Arial" w:eastAsia="Times New Roman" w:hAnsi="Arial" w:cs="Arial"/>
            <w:color w:val="auto"/>
          </w:rPr>
          <w:t>2007 г</w:t>
        </w:r>
      </w:smartTag>
      <w:r w:rsidRPr="00CC460A">
        <w:rPr>
          <w:rFonts w:ascii="Arial" w:eastAsia="Times New Roman" w:hAnsi="Arial" w:cs="Arial"/>
          <w:color w:val="auto"/>
        </w:rPr>
        <w:t xml:space="preserve">. № 1436-ОД «О погребении и похоронном деле в Волгоградской области», постановлением Правительства Российской Федерации от 26 января 2018 года № 74 «Об утверждении коэффициента индексации выплат, пособий и компенсаций в 2018 году», Уставом </w:t>
      </w:r>
      <w:proofErr w:type="spellStart"/>
      <w:r w:rsidRPr="00CC460A">
        <w:rPr>
          <w:rFonts w:ascii="Arial" w:eastAsia="Times New Roman" w:hAnsi="Arial" w:cs="Arial"/>
          <w:color w:val="auto"/>
        </w:rPr>
        <w:t>Кановского</w:t>
      </w:r>
      <w:proofErr w:type="spellEnd"/>
      <w:r w:rsidRPr="00CC460A">
        <w:rPr>
          <w:rFonts w:ascii="Arial" w:eastAsia="Times New Roman" w:hAnsi="Arial" w:cs="Arial"/>
          <w:color w:val="auto"/>
        </w:rPr>
        <w:t xml:space="preserve"> сельского поселения</w:t>
      </w:r>
      <w:proofErr w:type="gramEnd"/>
    </w:p>
    <w:p w:rsidR="00CC460A" w:rsidRPr="00CC460A" w:rsidRDefault="00CC460A" w:rsidP="00CC460A">
      <w:pPr>
        <w:ind w:firstLine="720"/>
        <w:jc w:val="both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jc w:val="both"/>
        <w:rPr>
          <w:rFonts w:ascii="Arial" w:eastAsia="Times New Roman" w:hAnsi="Arial" w:cs="Arial"/>
          <w:spacing w:val="60"/>
          <w:shd w:val="clear" w:color="auto" w:fill="FFFFFF"/>
        </w:rPr>
      </w:pPr>
      <w:r w:rsidRPr="00CC460A">
        <w:rPr>
          <w:rFonts w:ascii="Arial" w:eastAsia="Times New Roman" w:hAnsi="Arial" w:cs="Arial"/>
          <w:spacing w:val="60"/>
          <w:shd w:val="clear" w:color="auto" w:fill="FFFFFF"/>
        </w:rPr>
        <w:t>ПОСТАНОВЛЯЕТ:</w:t>
      </w:r>
    </w:p>
    <w:p w:rsidR="00CC460A" w:rsidRPr="00CC460A" w:rsidRDefault="00CC460A" w:rsidP="00CC460A">
      <w:pPr>
        <w:tabs>
          <w:tab w:val="left" w:pos="1251"/>
        </w:tabs>
        <w:jc w:val="both"/>
        <w:rPr>
          <w:rFonts w:ascii="Arial" w:eastAsia="Times New Roman" w:hAnsi="Arial" w:cs="Arial"/>
          <w:spacing w:val="60"/>
          <w:shd w:val="clear" w:color="auto" w:fill="FFFFFF"/>
        </w:rPr>
      </w:pPr>
    </w:p>
    <w:p w:rsidR="00CC460A" w:rsidRPr="00CC460A" w:rsidRDefault="00CC460A" w:rsidP="00CC460A">
      <w:pPr>
        <w:tabs>
          <w:tab w:val="left" w:pos="1251"/>
        </w:tabs>
        <w:jc w:val="both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spacing w:val="60"/>
          <w:shd w:val="clear" w:color="auto" w:fill="FFFFFF"/>
        </w:rPr>
        <w:t xml:space="preserve">      1.</w:t>
      </w:r>
      <w:r w:rsidRPr="00CC460A">
        <w:rPr>
          <w:rFonts w:ascii="Arial" w:eastAsia="Times New Roman" w:hAnsi="Arial" w:cs="Arial"/>
          <w:color w:val="auto"/>
        </w:rPr>
        <w:t>Утвердить:</w:t>
      </w:r>
    </w:p>
    <w:p w:rsidR="00CC460A" w:rsidRPr="00CC460A" w:rsidRDefault="00CC460A" w:rsidP="00CC460A">
      <w:pPr>
        <w:tabs>
          <w:tab w:val="left" w:pos="1251"/>
        </w:tabs>
        <w:jc w:val="both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- стоимость услуг, предоставляемых согласно гарантированному перечню услуг по погребению (приложение № 1) и характеристику работ, предусмотренных гарантированным перечнем услуг по погребению (приложение № 3);</w:t>
      </w:r>
    </w:p>
    <w:p w:rsidR="00CC460A" w:rsidRPr="00CC460A" w:rsidRDefault="00CC460A" w:rsidP="00CC460A">
      <w:pPr>
        <w:tabs>
          <w:tab w:val="left" w:pos="1083"/>
        </w:tabs>
        <w:jc w:val="both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</w:t>
      </w:r>
      <w:proofErr w:type="gramStart"/>
      <w:r w:rsidRPr="00CC460A">
        <w:rPr>
          <w:rFonts w:ascii="Arial" w:eastAsia="Times New Roman" w:hAnsi="Arial" w:cs="Arial"/>
          <w:color w:val="auto"/>
        </w:rPr>
        <w:t>- стоимость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 w:rsidRPr="00CC460A">
        <w:rPr>
          <w:rFonts w:ascii="Arial" w:eastAsia="Times New Roman" w:hAnsi="Arial" w:cs="Arial"/>
          <w:color w:val="auto"/>
        </w:rPr>
        <w:t xml:space="preserve"> не </w:t>
      </w:r>
      <w:proofErr w:type="gramStart"/>
      <w:r w:rsidRPr="00CC460A">
        <w:rPr>
          <w:rFonts w:ascii="Arial" w:eastAsia="Times New Roman" w:hAnsi="Arial" w:cs="Arial"/>
          <w:color w:val="auto"/>
        </w:rPr>
        <w:t>установлена</w:t>
      </w:r>
      <w:proofErr w:type="gramEnd"/>
      <w:r w:rsidRPr="00CC460A">
        <w:rPr>
          <w:rFonts w:ascii="Arial" w:eastAsia="Times New Roman" w:hAnsi="Arial" w:cs="Arial"/>
          <w:color w:val="auto"/>
        </w:rPr>
        <w:t xml:space="preserve"> органами внутренних дел в определенные законодательством Российской Федерации сроки (приложение      № 2) и характеристику работ, предусмотренных гарантированным перечнем услуг по погребению (приложение № 4).</w:t>
      </w:r>
    </w:p>
    <w:p w:rsidR="00CC460A" w:rsidRPr="00CC460A" w:rsidRDefault="00CC460A" w:rsidP="00CC460A">
      <w:pPr>
        <w:tabs>
          <w:tab w:val="left" w:pos="1083"/>
        </w:tabs>
        <w:jc w:val="both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tabs>
          <w:tab w:val="left" w:pos="1083"/>
        </w:tabs>
        <w:jc w:val="both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2. Настоящее постановление  подлежит </w:t>
      </w:r>
      <w:r w:rsidRPr="00CC460A">
        <w:rPr>
          <w:rFonts w:ascii="Arial" w:eastAsia="Times New Roman" w:hAnsi="Arial" w:cs="Arial"/>
          <w:color w:val="auto"/>
        </w:rPr>
        <w:t xml:space="preserve">официальному обнародованию и </w:t>
      </w:r>
      <w:r w:rsidRPr="00CC460A">
        <w:rPr>
          <w:rFonts w:ascii="Arial" w:eastAsia="Times New Roman" w:hAnsi="Arial" w:cs="Arial"/>
          <w:color w:val="auto"/>
        </w:rPr>
        <w:t xml:space="preserve">размещению на официальном сайте </w:t>
      </w:r>
      <w:proofErr w:type="spellStart"/>
      <w:r w:rsidRPr="00CC460A">
        <w:rPr>
          <w:rFonts w:ascii="Arial" w:eastAsia="Times New Roman" w:hAnsi="Arial" w:cs="Arial"/>
          <w:color w:val="auto"/>
        </w:rPr>
        <w:t>Кановского</w:t>
      </w:r>
      <w:proofErr w:type="spellEnd"/>
      <w:r w:rsidRPr="00CC460A">
        <w:rPr>
          <w:rFonts w:ascii="Arial" w:eastAsia="Times New Roman" w:hAnsi="Arial" w:cs="Arial"/>
          <w:color w:val="auto"/>
        </w:rPr>
        <w:t xml:space="preserve"> сельского поселения,</w:t>
      </w:r>
      <w:r w:rsidRPr="00CC460A">
        <w:rPr>
          <w:rFonts w:ascii="Arial" w:eastAsia="Times New Roman" w:hAnsi="Arial" w:cs="Arial"/>
          <w:color w:val="auto"/>
        </w:rPr>
        <w:t xml:space="preserve"> распространяет свое действие на правоотношения, возникшие с 01 февраля 2018 года.</w:t>
      </w:r>
    </w:p>
    <w:p w:rsidR="00CC460A" w:rsidRPr="00CC460A" w:rsidRDefault="00CC460A" w:rsidP="00CC460A">
      <w:pPr>
        <w:tabs>
          <w:tab w:val="left" w:pos="1083"/>
        </w:tabs>
        <w:jc w:val="both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uppressAutoHyphens/>
        <w:autoSpaceDE w:val="0"/>
        <w:ind w:firstLine="720"/>
        <w:jc w:val="both"/>
        <w:rPr>
          <w:rFonts w:ascii="Arial" w:eastAsia="Times New Roman" w:hAnsi="Arial" w:cs="Arial"/>
          <w:color w:val="auto"/>
          <w:lang w:eastAsia="ar-SA"/>
        </w:rPr>
      </w:pPr>
      <w:r w:rsidRPr="00CC460A">
        <w:rPr>
          <w:rFonts w:ascii="Arial" w:eastAsia="Times New Roman" w:hAnsi="Arial" w:cs="Arial"/>
          <w:color w:val="auto"/>
          <w:lang w:eastAsia="ar-SA"/>
        </w:rPr>
        <w:t xml:space="preserve">3. Признать утратившим силу постановление Главы </w:t>
      </w:r>
      <w:proofErr w:type="spellStart"/>
      <w:r w:rsidRPr="00CC460A">
        <w:rPr>
          <w:rFonts w:ascii="Arial" w:eastAsia="Times New Roman" w:hAnsi="Arial" w:cs="Arial"/>
          <w:color w:val="auto"/>
          <w:lang w:eastAsia="ar-SA"/>
        </w:rPr>
        <w:t>Кановского</w:t>
      </w:r>
      <w:proofErr w:type="spellEnd"/>
      <w:r w:rsidRPr="00CC460A">
        <w:rPr>
          <w:rFonts w:ascii="Arial" w:eastAsia="Times New Roman" w:hAnsi="Arial" w:cs="Arial"/>
          <w:color w:val="auto"/>
          <w:lang w:eastAsia="ar-SA"/>
        </w:rPr>
        <w:t xml:space="preserve"> сельского поселения от 03 апреля 2017 года № 16 «Об утверждении стоимости услуг характеристики работ, предоставляемых согласно гарантируемому перечню услуг по погребению».</w:t>
      </w:r>
    </w:p>
    <w:p w:rsidR="00CC460A" w:rsidRPr="00CC460A" w:rsidRDefault="00CC460A" w:rsidP="00CC460A">
      <w:pPr>
        <w:widowControl/>
        <w:suppressAutoHyphens/>
        <w:autoSpaceDE w:val="0"/>
        <w:ind w:firstLine="720"/>
        <w:jc w:val="both"/>
        <w:rPr>
          <w:rFonts w:ascii="Arial" w:eastAsia="Times New Roman" w:hAnsi="Arial" w:cs="Arial"/>
          <w:color w:val="auto"/>
          <w:lang w:eastAsia="ar-SA"/>
        </w:rPr>
      </w:pPr>
    </w:p>
    <w:p w:rsidR="00CC460A" w:rsidRPr="00CC460A" w:rsidRDefault="00CC460A" w:rsidP="00CC460A">
      <w:pPr>
        <w:widowControl/>
        <w:suppressAutoHyphens/>
        <w:autoSpaceDE w:val="0"/>
        <w:jc w:val="both"/>
        <w:rPr>
          <w:rFonts w:ascii="Arial" w:eastAsia="Times New Roman" w:hAnsi="Arial" w:cs="Arial"/>
          <w:color w:val="auto"/>
          <w:lang w:eastAsia="ar-SA"/>
        </w:rPr>
      </w:pPr>
      <w:r w:rsidRPr="00CC460A">
        <w:rPr>
          <w:rFonts w:ascii="Arial" w:eastAsia="Times New Roman" w:hAnsi="Arial" w:cs="Arial"/>
          <w:color w:val="auto"/>
          <w:lang w:eastAsia="ar-SA"/>
        </w:rPr>
        <w:t xml:space="preserve">Глава </w:t>
      </w:r>
      <w:proofErr w:type="spellStart"/>
      <w:r w:rsidRPr="00CC460A">
        <w:rPr>
          <w:rFonts w:ascii="Arial" w:eastAsia="Times New Roman" w:hAnsi="Arial" w:cs="Arial"/>
          <w:color w:val="auto"/>
          <w:lang w:eastAsia="ar-SA"/>
        </w:rPr>
        <w:t>Кановского</w:t>
      </w:r>
      <w:proofErr w:type="spellEnd"/>
      <w:r w:rsidRPr="00CC460A">
        <w:rPr>
          <w:rFonts w:ascii="Arial" w:eastAsia="Times New Roman" w:hAnsi="Arial" w:cs="Arial"/>
          <w:color w:val="auto"/>
          <w:lang w:eastAsia="ar-SA"/>
        </w:rPr>
        <w:t xml:space="preserve"> </w:t>
      </w:r>
    </w:p>
    <w:p w:rsidR="00CC460A" w:rsidRPr="00CC460A" w:rsidRDefault="00CC460A" w:rsidP="00CC460A">
      <w:pPr>
        <w:widowControl/>
        <w:suppressAutoHyphens/>
        <w:autoSpaceDE w:val="0"/>
        <w:jc w:val="both"/>
        <w:rPr>
          <w:rFonts w:ascii="Arial" w:eastAsia="Times New Roman" w:hAnsi="Arial" w:cs="Arial"/>
          <w:color w:val="auto"/>
          <w:lang w:eastAsia="ar-SA"/>
        </w:rPr>
      </w:pPr>
      <w:r w:rsidRPr="00CC460A">
        <w:rPr>
          <w:rFonts w:ascii="Arial" w:eastAsia="Times New Roman" w:hAnsi="Arial" w:cs="Arial"/>
          <w:color w:val="auto"/>
          <w:lang w:eastAsia="ar-SA"/>
        </w:rPr>
        <w:t xml:space="preserve">сельского поселения                                                         </w:t>
      </w:r>
      <w:r>
        <w:rPr>
          <w:rFonts w:ascii="Arial" w:eastAsia="Times New Roman" w:hAnsi="Arial" w:cs="Arial"/>
          <w:color w:val="auto"/>
          <w:lang w:eastAsia="ar-SA"/>
        </w:rPr>
        <w:t xml:space="preserve">          </w:t>
      </w:r>
      <w:r w:rsidRPr="00CC460A">
        <w:rPr>
          <w:rFonts w:ascii="Arial" w:eastAsia="Times New Roman" w:hAnsi="Arial" w:cs="Arial"/>
          <w:color w:val="auto"/>
          <w:lang w:eastAsia="ar-SA"/>
        </w:rPr>
        <w:t xml:space="preserve">  В.Е. Тимофеев                                                                    </w:t>
      </w:r>
    </w:p>
    <w:p w:rsidR="00CC460A" w:rsidRPr="00CC460A" w:rsidRDefault="00CC460A" w:rsidP="00CC460A">
      <w:pPr>
        <w:tabs>
          <w:tab w:val="left" w:pos="1251"/>
        </w:tabs>
        <w:ind w:hanging="360"/>
        <w:jc w:val="both"/>
        <w:rPr>
          <w:rFonts w:ascii="Arial" w:eastAsia="Times New Roman" w:hAnsi="Arial" w:cs="Arial"/>
          <w:b/>
          <w:color w:val="auto"/>
        </w:rPr>
      </w:pPr>
    </w:p>
    <w:p w:rsidR="00CC460A" w:rsidRPr="00CC460A" w:rsidRDefault="00CC460A" w:rsidP="00CC460A">
      <w:pPr>
        <w:tabs>
          <w:tab w:val="left" w:pos="1251"/>
        </w:tabs>
        <w:ind w:hanging="360"/>
        <w:jc w:val="both"/>
        <w:rPr>
          <w:rFonts w:ascii="Arial" w:eastAsia="Times New Roman" w:hAnsi="Arial" w:cs="Arial"/>
          <w:b/>
          <w:color w:val="auto"/>
        </w:rPr>
      </w:pPr>
    </w:p>
    <w:p w:rsidR="00CC460A" w:rsidRPr="00CC460A" w:rsidRDefault="00CC460A" w:rsidP="00CC460A">
      <w:pPr>
        <w:tabs>
          <w:tab w:val="left" w:pos="1251"/>
        </w:tabs>
        <w:ind w:hanging="360"/>
        <w:jc w:val="both"/>
        <w:rPr>
          <w:rFonts w:ascii="Arial" w:eastAsia="Times New Roman" w:hAnsi="Arial" w:cs="Arial"/>
          <w:b/>
          <w:color w:val="auto"/>
        </w:rPr>
      </w:pPr>
    </w:p>
    <w:p w:rsidR="00CC460A" w:rsidRPr="00CC460A" w:rsidRDefault="00CC460A" w:rsidP="00CC460A">
      <w:pPr>
        <w:tabs>
          <w:tab w:val="left" w:pos="1251"/>
        </w:tabs>
        <w:ind w:hanging="360"/>
        <w:jc w:val="both"/>
        <w:rPr>
          <w:rFonts w:ascii="Arial" w:eastAsia="Times New Roman" w:hAnsi="Arial" w:cs="Arial"/>
          <w:b/>
          <w:color w:val="auto"/>
        </w:rPr>
      </w:pPr>
    </w:p>
    <w:p w:rsidR="00CC460A" w:rsidRPr="00CC460A" w:rsidRDefault="00CC460A" w:rsidP="00CC460A">
      <w:pPr>
        <w:tabs>
          <w:tab w:val="left" w:pos="9360"/>
        </w:tabs>
        <w:ind w:left="7175" w:right="-5" w:hanging="1415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  </w:t>
      </w:r>
    </w:p>
    <w:p w:rsidR="00CC460A" w:rsidRPr="00CC460A" w:rsidRDefault="00CC460A" w:rsidP="00CC460A">
      <w:pPr>
        <w:tabs>
          <w:tab w:val="left" w:pos="9360"/>
        </w:tabs>
        <w:ind w:left="7175" w:right="-5" w:hanging="1415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lastRenderedPageBreak/>
        <w:t xml:space="preserve">          Приложение  № 1 </w:t>
      </w:r>
    </w:p>
    <w:p w:rsidR="00CC460A" w:rsidRPr="00CC460A" w:rsidRDefault="00CC460A" w:rsidP="00CC460A">
      <w:pPr>
        <w:ind w:right="-5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                                                                          к постановлению администрации </w:t>
      </w:r>
    </w:p>
    <w:p w:rsidR="00CC460A" w:rsidRPr="00CC460A" w:rsidRDefault="00CC460A" w:rsidP="00CC460A">
      <w:pPr>
        <w:ind w:right="-5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                                                                          </w:t>
      </w:r>
      <w:proofErr w:type="spellStart"/>
      <w:r w:rsidRPr="00CC460A">
        <w:rPr>
          <w:rFonts w:ascii="Arial" w:eastAsia="Times New Roman" w:hAnsi="Arial" w:cs="Arial"/>
          <w:color w:val="auto"/>
        </w:rPr>
        <w:t>Кановского</w:t>
      </w:r>
      <w:proofErr w:type="spellEnd"/>
      <w:r w:rsidRPr="00CC460A">
        <w:rPr>
          <w:rFonts w:ascii="Arial" w:eastAsia="Times New Roman" w:hAnsi="Arial" w:cs="Arial"/>
          <w:color w:val="auto"/>
        </w:rPr>
        <w:t xml:space="preserve"> сельского поселения</w:t>
      </w:r>
    </w:p>
    <w:p w:rsidR="00CC460A" w:rsidRPr="00CC460A" w:rsidRDefault="00CC460A" w:rsidP="00CC460A">
      <w:pPr>
        <w:spacing w:after="240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 xml:space="preserve">                                                                                      </w:t>
      </w:r>
      <w:r w:rsidRPr="00CC460A">
        <w:rPr>
          <w:rFonts w:ascii="Arial" w:eastAsia="Times New Roman" w:hAnsi="Arial" w:cs="Arial"/>
          <w:color w:val="auto"/>
        </w:rPr>
        <w:t xml:space="preserve">от « </w:t>
      </w:r>
      <w:r>
        <w:rPr>
          <w:rFonts w:ascii="Arial" w:eastAsia="Times New Roman" w:hAnsi="Arial" w:cs="Arial"/>
          <w:color w:val="auto"/>
        </w:rPr>
        <w:t>02</w:t>
      </w:r>
      <w:r w:rsidRPr="00CC460A">
        <w:rPr>
          <w:rFonts w:ascii="Arial" w:eastAsia="Times New Roman" w:hAnsi="Arial" w:cs="Arial"/>
          <w:color w:val="auto"/>
        </w:rPr>
        <w:t>»</w:t>
      </w:r>
      <w:r>
        <w:rPr>
          <w:rFonts w:ascii="Arial" w:eastAsia="Times New Roman" w:hAnsi="Arial" w:cs="Arial"/>
          <w:color w:val="auto"/>
        </w:rPr>
        <w:t>марта</w:t>
      </w:r>
      <w:r w:rsidRPr="00CC460A">
        <w:rPr>
          <w:rFonts w:ascii="Arial" w:eastAsia="Times New Roman" w:hAnsi="Arial" w:cs="Arial"/>
          <w:color w:val="auto"/>
        </w:rPr>
        <w:t xml:space="preserve"> 2018г. №</w:t>
      </w:r>
      <w:r>
        <w:rPr>
          <w:rFonts w:ascii="Arial" w:eastAsia="Times New Roman" w:hAnsi="Arial" w:cs="Arial"/>
          <w:color w:val="auto"/>
        </w:rPr>
        <w:t>09</w:t>
      </w:r>
    </w:p>
    <w:p w:rsidR="00CC460A" w:rsidRPr="00CC460A" w:rsidRDefault="00CC460A" w:rsidP="00CC460A">
      <w:pPr>
        <w:ind w:left="80"/>
        <w:jc w:val="center"/>
        <w:rPr>
          <w:rFonts w:ascii="Arial" w:eastAsia="Times New Roman" w:hAnsi="Arial" w:cs="Arial"/>
          <w:bCs/>
          <w:color w:val="auto"/>
        </w:rPr>
      </w:pPr>
      <w:r w:rsidRPr="00CC460A">
        <w:rPr>
          <w:rFonts w:ascii="Arial" w:eastAsia="Times New Roman" w:hAnsi="Arial" w:cs="Arial"/>
          <w:bCs/>
          <w:color w:val="auto"/>
        </w:rPr>
        <w:t>Стоимость услуг,</w:t>
      </w:r>
    </w:p>
    <w:p w:rsidR="00CC460A" w:rsidRPr="00CC460A" w:rsidRDefault="00CC460A" w:rsidP="00CC460A">
      <w:pPr>
        <w:ind w:left="80"/>
        <w:jc w:val="center"/>
        <w:rPr>
          <w:rFonts w:ascii="Arial" w:eastAsia="Times New Roman" w:hAnsi="Arial" w:cs="Arial"/>
          <w:bCs/>
          <w:color w:val="auto"/>
        </w:rPr>
      </w:pPr>
      <w:r w:rsidRPr="00CC460A">
        <w:rPr>
          <w:rFonts w:ascii="Arial" w:eastAsia="Times New Roman" w:hAnsi="Arial" w:cs="Arial"/>
          <w:bCs/>
          <w:color w:val="auto"/>
        </w:rPr>
        <w:t>предоставляемых согласно гарантированному</w:t>
      </w:r>
      <w:r w:rsidRPr="00CC460A">
        <w:rPr>
          <w:rFonts w:ascii="Arial" w:eastAsia="Times New Roman" w:hAnsi="Arial" w:cs="Arial"/>
          <w:bCs/>
          <w:color w:val="auto"/>
        </w:rPr>
        <w:br/>
        <w:t>перечню услуг по погребению</w:t>
      </w:r>
    </w:p>
    <w:p w:rsidR="00CC460A" w:rsidRPr="00CC460A" w:rsidRDefault="00CC460A" w:rsidP="00CC460A">
      <w:pPr>
        <w:ind w:left="80"/>
        <w:jc w:val="center"/>
        <w:rPr>
          <w:rFonts w:ascii="Arial" w:eastAsia="Times New Roman" w:hAnsi="Arial" w:cs="Arial"/>
          <w:b/>
          <w:bCs/>
          <w:color w:val="auto"/>
        </w:rPr>
      </w:pPr>
    </w:p>
    <w:tbl>
      <w:tblPr>
        <w:tblW w:w="1028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700"/>
        <w:gridCol w:w="1260"/>
        <w:gridCol w:w="1440"/>
        <w:gridCol w:w="1546"/>
        <w:gridCol w:w="1334"/>
        <w:gridCol w:w="1440"/>
      </w:tblGrid>
      <w:tr w:rsidR="00CC460A" w:rsidRPr="00CC460A" w:rsidTr="00F774B6">
        <w:trPr>
          <w:trHeight w:hRule="exact" w:val="5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spacing w:after="60"/>
              <w:ind w:left="18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№</w:t>
            </w:r>
          </w:p>
          <w:p w:rsidR="00CC460A" w:rsidRPr="00CC460A" w:rsidRDefault="00CC460A" w:rsidP="00CC460A">
            <w:pPr>
              <w:spacing w:before="60"/>
              <w:ind w:left="18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proofErr w:type="gramStart"/>
            <w:r w:rsidRPr="00CC460A">
              <w:rPr>
                <w:rFonts w:ascii="Arial" w:eastAsia="Times New Roman" w:hAnsi="Arial" w:cs="Arial"/>
                <w:shd w:val="clear" w:color="auto" w:fill="FFFFFF"/>
              </w:rPr>
              <w:t>п</w:t>
            </w:r>
            <w:proofErr w:type="gramEnd"/>
            <w:r w:rsidRPr="00CC460A">
              <w:rPr>
                <w:rFonts w:ascii="Arial" w:eastAsia="Times New Roman" w:hAnsi="Arial" w:cs="Arial"/>
                <w:shd w:val="clear" w:color="auto" w:fill="FFFFFF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50" w:hanging="10"/>
              <w:jc w:val="center"/>
              <w:rPr>
                <w:rFonts w:ascii="Arial" w:eastAsia="Times New Roman" w:hAnsi="Arial" w:cs="Arial"/>
                <w:shd w:val="clear" w:color="auto" w:fill="FFFFFF"/>
              </w:rPr>
            </w:pP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Перечень услуг по погребению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spacing w:after="60"/>
              <w:ind w:hanging="360"/>
              <w:jc w:val="center"/>
              <w:rPr>
                <w:rFonts w:ascii="Arial" w:eastAsia="Times New Roman" w:hAnsi="Arial" w:cs="Arial"/>
                <w:shd w:val="clear" w:color="auto" w:fill="FFFFFF"/>
              </w:rPr>
            </w:pPr>
          </w:p>
          <w:p w:rsidR="00CC460A" w:rsidRPr="00CC460A" w:rsidRDefault="00CC460A" w:rsidP="00CC460A">
            <w:pPr>
              <w:spacing w:before="60"/>
              <w:ind w:hanging="1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Единица измерения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hanging="357"/>
              <w:jc w:val="center"/>
              <w:rPr>
                <w:rFonts w:ascii="Arial" w:eastAsia="Times New Roman" w:hAnsi="Arial" w:cs="Arial"/>
                <w:shd w:val="clear" w:color="auto" w:fill="FFFFFF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Предельная стоимость (в рублях), за счет средств:</w:t>
            </w:r>
          </w:p>
          <w:p w:rsidR="00CC460A" w:rsidRPr="00CC460A" w:rsidRDefault="00CC460A" w:rsidP="00CC460A">
            <w:pPr>
              <w:ind w:hanging="357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CC460A" w:rsidRPr="00CC460A" w:rsidTr="00F774B6">
        <w:trPr>
          <w:trHeight w:hRule="exact" w:val="1156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Пенсионного Фонда РФ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spacing w:after="60"/>
              <w:ind w:left="-11" w:right="102" w:firstLine="11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Федерального</w:t>
            </w:r>
          </w:p>
          <w:p w:rsidR="00CC460A" w:rsidRPr="00CC460A" w:rsidRDefault="00CC460A" w:rsidP="00CC460A">
            <w:pPr>
              <w:spacing w:before="60"/>
              <w:ind w:left="-11" w:right="102" w:firstLine="11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бюджета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hanging="1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Фонда</w:t>
            </w:r>
          </w:p>
          <w:p w:rsidR="00CC460A" w:rsidRPr="00CC460A" w:rsidRDefault="00CC460A" w:rsidP="00CC460A">
            <w:pPr>
              <w:ind w:hanging="1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социального</w:t>
            </w:r>
          </w:p>
          <w:p w:rsidR="00CC460A" w:rsidRPr="00CC460A" w:rsidRDefault="00CC460A" w:rsidP="00CC460A">
            <w:pPr>
              <w:ind w:hanging="1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страхования</w:t>
            </w:r>
          </w:p>
          <w:p w:rsidR="00CC460A" w:rsidRPr="00CC460A" w:rsidRDefault="00CC460A" w:rsidP="00CC460A">
            <w:pPr>
              <w:ind w:hanging="1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бюджета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Волгоградской</w:t>
            </w:r>
          </w:p>
          <w:p w:rsidR="00CC460A" w:rsidRPr="00CC460A" w:rsidRDefault="00CC460A" w:rsidP="00CC460A">
            <w:pPr>
              <w:ind w:hanging="357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области</w:t>
            </w:r>
          </w:p>
        </w:tc>
      </w:tr>
      <w:tr w:rsidR="00CC460A" w:rsidRPr="00CC460A" w:rsidTr="00F774B6">
        <w:trPr>
          <w:trHeight w:hRule="exact"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18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Оформление документов, необходимых для погребения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одни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похороны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60A" w:rsidRPr="00CC460A" w:rsidRDefault="00CC460A" w:rsidP="00CC460A">
            <w:pPr>
              <w:ind w:left="20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бесплатно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60A" w:rsidRPr="00CC460A" w:rsidRDefault="00CC460A" w:rsidP="00CC460A">
            <w:pPr>
              <w:ind w:left="-10" w:hanging="17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бесплатно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460A" w:rsidRPr="00CC460A" w:rsidRDefault="00CC460A" w:rsidP="00CC460A">
            <w:pPr>
              <w:ind w:left="22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бесплатно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60A" w:rsidRPr="00CC460A" w:rsidRDefault="00CC460A" w:rsidP="00CC460A">
            <w:pPr>
              <w:ind w:left="16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бесплатно</w:t>
            </w:r>
          </w:p>
        </w:tc>
      </w:tr>
      <w:tr w:rsidR="00CC460A" w:rsidRPr="00CC460A" w:rsidTr="00F774B6">
        <w:trPr>
          <w:trHeight w:hRule="exact" w:val="17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180" w:hanging="360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18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hanging="1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Предоставление и доставка гроба и других предметов, необходимых для погребения, 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spacing w:after="120"/>
              <w:ind w:hanging="360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spacing w:after="120"/>
              <w:ind w:hanging="360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spacing w:after="120"/>
              <w:ind w:hanging="360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одни</w:t>
            </w:r>
          </w:p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похороны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2162,53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2162,53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2162,53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2313,00</w:t>
            </w:r>
          </w:p>
        </w:tc>
      </w:tr>
      <w:tr w:rsidR="00CC460A" w:rsidRPr="00CC460A" w:rsidTr="00F774B6">
        <w:trPr>
          <w:trHeight w:hRule="exact" w:val="579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- гроб деревянный не драпированный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center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штука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1510,96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1510,96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1510,96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1516,00</w:t>
            </w:r>
          </w:p>
        </w:tc>
      </w:tr>
      <w:tr w:rsidR="00CC460A" w:rsidRPr="00CC460A" w:rsidTr="00F774B6">
        <w:trPr>
          <w:trHeight w:hRule="exact" w:val="938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- доставка гроба и других ритуальных предметов на дом или в морг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spacing w:after="120"/>
              <w:ind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одни</w:t>
            </w:r>
          </w:p>
          <w:p w:rsidR="00CC460A" w:rsidRPr="00CC460A" w:rsidRDefault="00CC460A" w:rsidP="00CC460A">
            <w:pPr>
              <w:spacing w:before="120"/>
              <w:ind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похороны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651,57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651,57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651,57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797,00</w:t>
            </w:r>
          </w:p>
        </w:tc>
      </w:tr>
      <w:tr w:rsidR="00CC460A" w:rsidRPr="00CC460A" w:rsidTr="00F774B6">
        <w:trPr>
          <w:trHeight w:hRule="exact" w:val="8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18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Перевозка тела умершего на кладбище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одни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похороны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1740,38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right="360"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right="36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1740,38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1740,38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color w:val="auto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color w:val="auto"/>
              </w:rPr>
              <w:t>1645,00</w:t>
            </w:r>
          </w:p>
        </w:tc>
      </w:tr>
      <w:tr w:rsidR="00CC460A" w:rsidRPr="00CC460A" w:rsidTr="00F774B6">
        <w:trPr>
          <w:trHeight w:hRule="exact" w:val="7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180" w:hanging="360"/>
              <w:jc w:val="center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left="180"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Погребение, 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одни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похороны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1798,40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1798,40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1798,40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color w:val="auto"/>
              </w:rPr>
              <w:t>1810,00</w:t>
            </w:r>
          </w:p>
        </w:tc>
      </w:tr>
      <w:tr w:rsidR="00CC460A" w:rsidRPr="00CC460A" w:rsidTr="00F774B6">
        <w:trPr>
          <w:trHeight w:hRule="exact" w:val="659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1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- рытье могилы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одна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могила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1305,69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1305,69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1305,69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</w:p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1284,00</w:t>
            </w:r>
          </w:p>
        </w:tc>
      </w:tr>
      <w:tr w:rsidR="00CC460A" w:rsidRPr="00CC460A" w:rsidTr="00F774B6">
        <w:trPr>
          <w:trHeight w:hRule="exact" w:val="72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1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-погребение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одни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похороны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492,71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492,71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492,7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</w:p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526,00</w:t>
            </w:r>
          </w:p>
        </w:tc>
      </w:tr>
      <w:tr w:rsidR="00CC460A" w:rsidRPr="00CC460A" w:rsidTr="00F774B6">
        <w:trPr>
          <w:trHeight w:hRule="exact" w:val="461"/>
        </w:trPr>
        <w:tc>
          <w:tcPr>
            <w:tcW w:w="4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hanging="36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5701,31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left="36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5701,31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5701,31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460A" w:rsidRPr="00CC460A" w:rsidRDefault="00CC460A" w:rsidP="00CC460A">
            <w:pPr>
              <w:ind w:left="340" w:hanging="360"/>
              <w:jc w:val="right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5768,00</w:t>
            </w:r>
          </w:p>
        </w:tc>
      </w:tr>
    </w:tbl>
    <w:p w:rsidR="00CC460A" w:rsidRPr="00CC460A" w:rsidRDefault="00CC460A" w:rsidP="00CC460A">
      <w:pPr>
        <w:widowControl/>
        <w:spacing w:after="20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pacing w:after="20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pacing w:after="20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pacing w:after="20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pacing w:after="20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pacing w:after="20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pacing w:after="20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ind w:left="6840" w:right="-5" w:hanging="396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   Приложение № 2 </w:t>
      </w:r>
    </w:p>
    <w:p w:rsidR="00CC460A" w:rsidRPr="00CC460A" w:rsidRDefault="00CC460A" w:rsidP="00CC460A">
      <w:pPr>
        <w:ind w:right="-6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                                                                           к постановлению администрации </w:t>
      </w:r>
    </w:p>
    <w:p w:rsidR="00CC460A" w:rsidRPr="00CC460A" w:rsidRDefault="00CC460A" w:rsidP="00CC460A">
      <w:pPr>
        <w:ind w:right="-6"/>
        <w:rPr>
          <w:rFonts w:ascii="Arial" w:eastAsia="Times New Roman" w:hAnsi="Arial" w:cs="Arial"/>
          <w:color w:val="auto"/>
        </w:rPr>
      </w:pPr>
      <w:r w:rsidRPr="00CC460A">
        <w:rPr>
          <w:rFonts w:ascii="Arial" w:eastAsia="Times New Roman" w:hAnsi="Arial" w:cs="Arial"/>
          <w:color w:val="auto"/>
        </w:rPr>
        <w:t xml:space="preserve">                                                                                        </w:t>
      </w:r>
      <w:proofErr w:type="spellStart"/>
      <w:r w:rsidRPr="00CC460A">
        <w:rPr>
          <w:rFonts w:ascii="Arial" w:eastAsia="Times New Roman" w:hAnsi="Arial" w:cs="Arial"/>
          <w:color w:val="auto"/>
        </w:rPr>
        <w:t>Кановского</w:t>
      </w:r>
      <w:proofErr w:type="spellEnd"/>
      <w:r w:rsidRPr="00CC460A">
        <w:rPr>
          <w:rFonts w:ascii="Arial" w:eastAsia="Times New Roman" w:hAnsi="Arial" w:cs="Arial"/>
          <w:color w:val="auto"/>
        </w:rPr>
        <w:t xml:space="preserve"> сельского поселения</w:t>
      </w:r>
    </w:p>
    <w:p w:rsidR="00CC460A" w:rsidRPr="00CC460A" w:rsidRDefault="00CC460A" w:rsidP="00CC460A">
      <w:pPr>
        <w:spacing w:after="240"/>
        <w:ind w:left="6120" w:hanging="360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 xml:space="preserve"> </w:t>
      </w:r>
      <w:r w:rsidRPr="00CC460A">
        <w:rPr>
          <w:rFonts w:ascii="Arial" w:eastAsia="Times New Roman" w:hAnsi="Arial" w:cs="Arial"/>
          <w:color w:val="auto"/>
        </w:rPr>
        <w:t xml:space="preserve"> от « </w:t>
      </w:r>
      <w:r>
        <w:rPr>
          <w:rFonts w:ascii="Arial" w:eastAsia="Times New Roman" w:hAnsi="Arial" w:cs="Arial"/>
          <w:color w:val="auto"/>
        </w:rPr>
        <w:t>02</w:t>
      </w:r>
      <w:r w:rsidRPr="00CC460A">
        <w:rPr>
          <w:rFonts w:ascii="Arial" w:eastAsia="Times New Roman" w:hAnsi="Arial" w:cs="Arial"/>
          <w:color w:val="auto"/>
        </w:rPr>
        <w:t xml:space="preserve">» </w:t>
      </w:r>
      <w:r>
        <w:rPr>
          <w:rFonts w:ascii="Arial" w:eastAsia="Times New Roman" w:hAnsi="Arial" w:cs="Arial"/>
          <w:color w:val="auto"/>
        </w:rPr>
        <w:t>марта</w:t>
      </w:r>
      <w:r w:rsidRPr="00CC460A">
        <w:rPr>
          <w:rFonts w:ascii="Arial" w:eastAsia="Times New Roman" w:hAnsi="Arial" w:cs="Arial"/>
          <w:color w:val="auto"/>
        </w:rPr>
        <w:t xml:space="preserve"> 2018г. № </w:t>
      </w:r>
      <w:r>
        <w:rPr>
          <w:rFonts w:ascii="Arial" w:eastAsia="Times New Roman" w:hAnsi="Arial" w:cs="Arial"/>
          <w:color w:val="auto"/>
        </w:rPr>
        <w:t>09</w:t>
      </w:r>
    </w:p>
    <w:p w:rsidR="00CC460A" w:rsidRPr="00CC460A" w:rsidRDefault="00CC460A" w:rsidP="00CC460A">
      <w:pPr>
        <w:shd w:val="clear" w:color="auto" w:fill="FFFFFF"/>
        <w:spacing w:before="180" w:after="480"/>
        <w:ind w:left="-180" w:right="-185" w:hanging="180"/>
        <w:jc w:val="center"/>
        <w:rPr>
          <w:rFonts w:ascii="Arial" w:eastAsia="Times New Roman" w:hAnsi="Arial" w:cs="Arial"/>
          <w:color w:val="auto"/>
        </w:rPr>
      </w:pPr>
      <w:proofErr w:type="gramStart"/>
      <w:r w:rsidRPr="00CC460A">
        <w:rPr>
          <w:rFonts w:ascii="Arial" w:eastAsia="Times New Roman" w:hAnsi="Arial" w:cs="Arial"/>
          <w:color w:val="auto"/>
        </w:rPr>
        <w:t>Стоимость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 w:rsidRPr="00CC460A">
        <w:rPr>
          <w:rFonts w:ascii="Arial" w:eastAsia="Times New Roman" w:hAnsi="Arial" w:cs="Arial"/>
          <w:color w:val="auto"/>
        </w:rPr>
        <w:t xml:space="preserve"> не </w:t>
      </w:r>
      <w:proofErr w:type="gramStart"/>
      <w:r w:rsidRPr="00CC460A">
        <w:rPr>
          <w:rFonts w:ascii="Arial" w:eastAsia="Times New Roman" w:hAnsi="Arial" w:cs="Arial"/>
          <w:color w:val="auto"/>
        </w:rPr>
        <w:t>установлена</w:t>
      </w:r>
      <w:proofErr w:type="gramEnd"/>
      <w:r w:rsidRPr="00CC460A">
        <w:rPr>
          <w:rFonts w:ascii="Arial" w:eastAsia="Times New Roman" w:hAnsi="Arial" w:cs="Arial"/>
          <w:color w:val="auto"/>
        </w:rPr>
        <w:t xml:space="preserve"> органами внутренних дел в определенные законодательством Российской Федерации сроки</w:t>
      </w:r>
    </w:p>
    <w:p w:rsidR="00CC460A" w:rsidRPr="00CC460A" w:rsidRDefault="00CC460A" w:rsidP="00CC460A">
      <w:pPr>
        <w:shd w:val="clear" w:color="auto" w:fill="FFFFFF"/>
        <w:spacing w:before="180" w:after="480"/>
        <w:ind w:left="-180" w:right="-185" w:hanging="180"/>
        <w:jc w:val="center"/>
        <w:rPr>
          <w:rFonts w:ascii="Arial" w:eastAsia="Times New Roman" w:hAnsi="Arial" w:cs="Arial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3960"/>
        <w:gridCol w:w="1423"/>
        <w:gridCol w:w="1662"/>
        <w:gridCol w:w="1858"/>
      </w:tblGrid>
      <w:tr w:rsidR="00CC460A" w:rsidRPr="00CC460A" w:rsidTr="00F774B6">
        <w:trPr>
          <w:trHeight w:val="255"/>
        </w:trPr>
        <w:tc>
          <w:tcPr>
            <w:tcW w:w="828" w:type="dxa"/>
            <w:vMerge w:val="restart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 xml:space="preserve">№ </w:t>
            </w:r>
            <w:proofErr w:type="gramStart"/>
            <w:r w:rsidRPr="00CC460A">
              <w:rPr>
                <w:rFonts w:ascii="Arial" w:eastAsia="Times New Roman" w:hAnsi="Arial" w:cs="Arial"/>
                <w:color w:val="auto"/>
              </w:rPr>
              <w:t>п</w:t>
            </w:r>
            <w:proofErr w:type="gramEnd"/>
            <w:r w:rsidRPr="00CC460A">
              <w:rPr>
                <w:rFonts w:ascii="Arial" w:eastAsia="Times New Roman" w:hAnsi="Arial" w:cs="Arial"/>
                <w:color w:val="auto"/>
              </w:rPr>
              <w:t>/п</w:t>
            </w:r>
          </w:p>
        </w:tc>
        <w:tc>
          <w:tcPr>
            <w:tcW w:w="3960" w:type="dxa"/>
            <w:vMerge w:val="restart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Наименование услуг</w:t>
            </w:r>
          </w:p>
        </w:tc>
        <w:tc>
          <w:tcPr>
            <w:tcW w:w="1381" w:type="dxa"/>
            <w:vMerge w:val="restart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Единица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shd w:val="clear" w:color="auto" w:fill="FFFFFF"/>
              </w:rPr>
              <w:t>измерения</w:t>
            </w:r>
          </w:p>
        </w:tc>
        <w:tc>
          <w:tcPr>
            <w:tcW w:w="3402" w:type="dxa"/>
            <w:gridSpan w:val="2"/>
          </w:tcPr>
          <w:p w:rsidR="00CC460A" w:rsidRPr="00CC460A" w:rsidRDefault="00CC460A" w:rsidP="00CC460A">
            <w:pPr>
              <w:widowControl/>
              <w:spacing w:after="100" w:afterAutospacing="1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 xml:space="preserve">Стоимость </w:t>
            </w:r>
            <w:proofErr w:type="gramStart"/>
            <w:r w:rsidRPr="00CC460A">
              <w:rPr>
                <w:rFonts w:ascii="Arial" w:eastAsia="Times New Roman" w:hAnsi="Arial" w:cs="Arial"/>
                <w:color w:val="auto"/>
              </w:rPr>
              <w:t xml:space="preserve">( </w:t>
            </w:r>
            <w:proofErr w:type="gramEnd"/>
            <w:r w:rsidRPr="00CC460A">
              <w:rPr>
                <w:rFonts w:ascii="Arial" w:eastAsia="Times New Roman" w:hAnsi="Arial" w:cs="Arial"/>
                <w:color w:val="auto"/>
              </w:rPr>
              <w:t>руб.) за счет средств:</w:t>
            </w:r>
          </w:p>
        </w:tc>
      </w:tr>
      <w:tr w:rsidR="00CC460A" w:rsidRPr="00CC460A" w:rsidTr="00F774B6">
        <w:trPr>
          <w:trHeight w:val="1070"/>
        </w:trPr>
        <w:tc>
          <w:tcPr>
            <w:tcW w:w="828" w:type="dxa"/>
            <w:vMerge/>
            <w:vAlign w:val="center"/>
          </w:tcPr>
          <w:p w:rsidR="00CC460A" w:rsidRPr="00CC460A" w:rsidRDefault="00CC460A" w:rsidP="00CC460A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960" w:type="dxa"/>
            <w:vMerge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381" w:type="dxa"/>
            <w:vMerge/>
            <w:vAlign w:val="center"/>
          </w:tcPr>
          <w:p w:rsidR="00CC460A" w:rsidRPr="00CC460A" w:rsidRDefault="00CC460A" w:rsidP="00CC460A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609" w:type="dxa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Пенсионного фонда РФ</w:t>
            </w:r>
          </w:p>
        </w:tc>
        <w:tc>
          <w:tcPr>
            <w:tcW w:w="1793" w:type="dxa"/>
          </w:tcPr>
          <w:p w:rsidR="00CC460A" w:rsidRPr="00CC460A" w:rsidRDefault="00CC460A" w:rsidP="00CC460A">
            <w:pPr>
              <w:widowControl/>
              <w:spacing w:after="200"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Бюджета Волгоградской области</w:t>
            </w:r>
          </w:p>
        </w:tc>
      </w:tr>
      <w:tr w:rsidR="00CC460A" w:rsidRPr="00CC460A" w:rsidTr="00F774B6">
        <w:tc>
          <w:tcPr>
            <w:tcW w:w="828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</w:t>
            </w:r>
          </w:p>
        </w:tc>
        <w:tc>
          <w:tcPr>
            <w:tcW w:w="3960" w:type="dxa"/>
          </w:tcPr>
          <w:p w:rsidR="00CC460A" w:rsidRPr="00CC460A" w:rsidRDefault="00CC460A" w:rsidP="00CC460A">
            <w:pPr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Оформление документов, необходимых для погребения</w:t>
            </w:r>
          </w:p>
        </w:tc>
        <w:tc>
          <w:tcPr>
            <w:tcW w:w="1381" w:type="dxa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shd w:val="clear" w:color="auto" w:fill="FFFFFF"/>
              </w:rPr>
              <w:t>одни</w:t>
            </w:r>
          </w:p>
          <w:p w:rsidR="00CC460A" w:rsidRPr="00CC460A" w:rsidRDefault="00CC460A" w:rsidP="00CC460A">
            <w:pPr>
              <w:widowControl/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shd w:val="clear" w:color="auto" w:fill="FFFFFF"/>
              </w:rPr>
              <w:t>похороны</w:t>
            </w:r>
          </w:p>
        </w:tc>
        <w:tc>
          <w:tcPr>
            <w:tcW w:w="1609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бесплатно</w:t>
            </w:r>
          </w:p>
        </w:tc>
        <w:tc>
          <w:tcPr>
            <w:tcW w:w="1793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бесплатно</w:t>
            </w:r>
          </w:p>
        </w:tc>
      </w:tr>
      <w:tr w:rsidR="00CC460A" w:rsidRPr="00CC460A" w:rsidTr="00F774B6">
        <w:trPr>
          <w:trHeight w:val="316"/>
        </w:trPr>
        <w:tc>
          <w:tcPr>
            <w:tcW w:w="828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2</w:t>
            </w:r>
          </w:p>
        </w:tc>
        <w:tc>
          <w:tcPr>
            <w:tcW w:w="3960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Облачение тела</w:t>
            </w:r>
          </w:p>
        </w:tc>
        <w:tc>
          <w:tcPr>
            <w:tcW w:w="1381" w:type="dxa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shd w:val="clear" w:color="auto" w:fill="FFFFFF"/>
              </w:rPr>
              <w:t>одни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shd w:val="clear" w:color="auto" w:fill="FFFFFF"/>
              </w:rPr>
              <w:t>похороны</w:t>
            </w:r>
          </w:p>
        </w:tc>
        <w:tc>
          <w:tcPr>
            <w:tcW w:w="1609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651,57</w:t>
            </w:r>
          </w:p>
        </w:tc>
        <w:tc>
          <w:tcPr>
            <w:tcW w:w="1793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797,00</w:t>
            </w:r>
          </w:p>
        </w:tc>
      </w:tr>
      <w:tr w:rsidR="00CC460A" w:rsidRPr="00CC460A" w:rsidTr="00F774B6">
        <w:tc>
          <w:tcPr>
            <w:tcW w:w="828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3</w:t>
            </w:r>
          </w:p>
        </w:tc>
        <w:tc>
          <w:tcPr>
            <w:tcW w:w="3960" w:type="dxa"/>
          </w:tcPr>
          <w:p w:rsidR="00CC460A" w:rsidRPr="00CC460A" w:rsidRDefault="00CC460A" w:rsidP="00CC460A">
            <w:pPr>
              <w:widowControl/>
              <w:spacing w:after="100" w:afterAutospacing="1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Предоставление гроба</w:t>
            </w:r>
          </w:p>
        </w:tc>
        <w:tc>
          <w:tcPr>
            <w:tcW w:w="1381" w:type="dxa"/>
          </w:tcPr>
          <w:p w:rsidR="00CC460A" w:rsidRPr="00CC460A" w:rsidRDefault="00CC460A" w:rsidP="00CC460A">
            <w:pPr>
              <w:widowControl/>
              <w:jc w:val="center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штука</w:t>
            </w:r>
          </w:p>
        </w:tc>
        <w:tc>
          <w:tcPr>
            <w:tcW w:w="1609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1510,96</w:t>
            </w:r>
          </w:p>
        </w:tc>
        <w:tc>
          <w:tcPr>
            <w:tcW w:w="1793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1516,00</w:t>
            </w:r>
          </w:p>
        </w:tc>
      </w:tr>
      <w:tr w:rsidR="00CC460A" w:rsidRPr="00CC460A" w:rsidTr="00F774B6">
        <w:tc>
          <w:tcPr>
            <w:tcW w:w="828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4</w:t>
            </w:r>
          </w:p>
        </w:tc>
        <w:tc>
          <w:tcPr>
            <w:tcW w:w="3960" w:type="dxa"/>
          </w:tcPr>
          <w:p w:rsidR="00CC460A" w:rsidRPr="00CC460A" w:rsidRDefault="00CC460A" w:rsidP="00CC460A">
            <w:pPr>
              <w:rPr>
                <w:rFonts w:ascii="Arial" w:eastAsia="Times New Roman" w:hAnsi="Arial" w:cs="Arial"/>
                <w:bCs/>
                <w:color w:val="auto"/>
              </w:rPr>
            </w:pPr>
            <w:proofErr w:type="gramStart"/>
            <w:r w:rsidRPr="00CC460A">
              <w:rPr>
                <w:rFonts w:ascii="Arial" w:eastAsia="Times New Roman" w:hAnsi="Arial" w:cs="Arial"/>
                <w:color w:val="auto"/>
              </w:rPr>
              <w:t>Перевозка умершего на кладбище (в крематорий</w:t>
            </w:r>
            <w:proofErr w:type="gramEnd"/>
          </w:p>
        </w:tc>
        <w:tc>
          <w:tcPr>
            <w:tcW w:w="1381" w:type="dxa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одни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похороны</w:t>
            </w:r>
          </w:p>
        </w:tc>
        <w:tc>
          <w:tcPr>
            <w:tcW w:w="1609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1740,38</w:t>
            </w:r>
          </w:p>
        </w:tc>
        <w:tc>
          <w:tcPr>
            <w:tcW w:w="1793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1645,00</w:t>
            </w:r>
          </w:p>
        </w:tc>
      </w:tr>
      <w:tr w:rsidR="00CC460A" w:rsidRPr="00CC460A" w:rsidTr="00F774B6">
        <w:tc>
          <w:tcPr>
            <w:tcW w:w="828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5</w:t>
            </w:r>
          </w:p>
        </w:tc>
        <w:tc>
          <w:tcPr>
            <w:tcW w:w="3960" w:type="dxa"/>
          </w:tcPr>
          <w:p w:rsidR="00CC460A" w:rsidRPr="00CC460A" w:rsidRDefault="00CC460A" w:rsidP="00CC460A">
            <w:pPr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Погребение</w:t>
            </w:r>
          </w:p>
        </w:tc>
        <w:tc>
          <w:tcPr>
            <w:tcW w:w="1381" w:type="dxa"/>
          </w:tcPr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одни</w:t>
            </w:r>
          </w:p>
          <w:p w:rsidR="00CC460A" w:rsidRPr="00CC460A" w:rsidRDefault="00CC460A" w:rsidP="00CC460A">
            <w:pPr>
              <w:jc w:val="center"/>
              <w:rPr>
                <w:rFonts w:ascii="Arial" w:eastAsia="Times New Roman" w:hAnsi="Arial" w:cs="Arial"/>
                <w:bCs/>
                <w:color w:val="auto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</w:rPr>
              <w:t>похороны</w:t>
            </w:r>
          </w:p>
        </w:tc>
        <w:tc>
          <w:tcPr>
            <w:tcW w:w="1609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1798,40</w:t>
            </w:r>
          </w:p>
        </w:tc>
        <w:tc>
          <w:tcPr>
            <w:tcW w:w="1793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color w:val="auto"/>
              </w:rPr>
            </w:pPr>
            <w:r w:rsidRPr="00CC460A">
              <w:rPr>
                <w:rFonts w:ascii="Arial" w:eastAsia="Times New Roman" w:hAnsi="Arial" w:cs="Arial"/>
                <w:color w:val="auto"/>
              </w:rPr>
              <w:t>1810,00</w:t>
            </w:r>
          </w:p>
        </w:tc>
      </w:tr>
      <w:tr w:rsidR="00CC460A" w:rsidRPr="00CC460A" w:rsidTr="00F774B6">
        <w:tc>
          <w:tcPr>
            <w:tcW w:w="828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b/>
                <w:color w:val="auto"/>
              </w:rPr>
            </w:pPr>
          </w:p>
        </w:tc>
        <w:tc>
          <w:tcPr>
            <w:tcW w:w="5341" w:type="dxa"/>
            <w:gridSpan w:val="2"/>
          </w:tcPr>
          <w:p w:rsidR="00CC460A" w:rsidRPr="00CC460A" w:rsidRDefault="00CC460A" w:rsidP="00CC460A">
            <w:pPr>
              <w:rPr>
                <w:rFonts w:ascii="Arial" w:eastAsia="Times New Roman" w:hAnsi="Arial" w:cs="Arial"/>
                <w:b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color w:val="auto"/>
              </w:rPr>
              <w:t>Итого</w:t>
            </w:r>
          </w:p>
        </w:tc>
        <w:tc>
          <w:tcPr>
            <w:tcW w:w="1609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b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color w:val="auto"/>
              </w:rPr>
              <w:t xml:space="preserve"> 5701,31</w:t>
            </w:r>
          </w:p>
        </w:tc>
        <w:tc>
          <w:tcPr>
            <w:tcW w:w="1793" w:type="dxa"/>
          </w:tcPr>
          <w:p w:rsidR="00CC460A" w:rsidRPr="00CC460A" w:rsidRDefault="00CC460A" w:rsidP="00CC460A">
            <w:pPr>
              <w:widowControl/>
              <w:spacing w:after="200"/>
              <w:rPr>
                <w:rFonts w:ascii="Arial" w:eastAsia="Times New Roman" w:hAnsi="Arial" w:cs="Arial"/>
                <w:b/>
                <w:color w:val="auto"/>
              </w:rPr>
            </w:pPr>
            <w:r w:rsidRPr="00CC460A">
              <w:rPr>
                <w:rFonts w:ascii="Arial" w:eastAsia="Times New Roman" w:hAnsi="Arial" w:cs="Arial"/>
                <w:b/>
                <w:color w:val="auto"/>
              </w:rPr>
              <w:t>5768,00</w:t>
            </w:r>
          </w:p>
        </w:tc>
      </w:tr>
    </w:tbl>
    <w:p w:rsidR="00CC460A" w:rsidRPr="00CC460A" w:rsidRDefault="00CC460A" w:rsidP="00CC460A">
      <w:pPr>
        <w:shd w:val="clear" w:color="auto" w:fill="FFFFFF"/>
        <w:spacing w:before="180" w:after="480"/>
        <w:ind w:left="-180" w:right="-185" w:hanging="18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/>
        <w:jc w:val="both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/>
        <w:jc w:val="both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uppressAutoHyphens/>
        <w:autoSpaceDE w:val="0"/>
        <w:jc w:val="right"/>
        <w:rPr>
          <w:rFonts w:ascii="Arial" w:eastAsia="Times New Roman" w:hAnsi="Arial" w:cs="Arial"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/>
          <w:bCs/>
          <w:color w:val="auto"/>
          <w:lang w:eastAsia="ar-SA"/>
        </w:rPr>
        <w:tab/>
      </w:r>
      <w:r w:rsidRPr="00CC460A">
        <w:rPr>
          <w:rFonts w:ascii="Arial" w:eastAsia="Times New Roman" w:hAnsi="Arial" w:cs="Arial"/>
          <w:bCs/>
          <w:color w:val="auto"/>
          <w:lang w:eastAsia="ar-SA"/>
        </w:rPr>
        <w:t>Приложение №3</w:t>
      </w:r>
    </w:p>
    <w:p w:rsidR="00CC460A" w:rsidRPr="00CC460A" w:rsidRDefault="00CC460A" w:rsidP="00CC460A">
      <w:pPr>
        <w:widowControl/>
        <w:suppressAutoHyphens/>
        <w:autoSpaceDE w:val="0"/>
        <w:jc w:val="right"/>
        <w:rPr>
          <w:rFonts w:ascii="Arial" w:eastAsia="Times New Roman" w:hAnsi="Arial" w:cs="Arial"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Cs/>
          <w:color w:val="auto"/>
          <w:lang w:eastAsia="ar-SA"/>
        </w:rPr>
        <w:t>к постановлению Администрации</w:t>
      </w:r>
    </w:p>
    <w:p w:rsidR="00CC460A" w:rsidRPr="00CC460A" w:rsidRDefault="00BB5C3D" w:rsidP="00BB5C3D">
      <w:pPr>
        <w:widowControl/>
        <w:suppressAutoHyphens/>
        <w:autoSpaceDE w:val="0"/>
        <w:jc w:val="center"/>
        <w:rPr>
          <w:rFonts w:ascii="Arial" w:eastAsia="Times New Roman" w:hAnsi="Arial" w:cs="Arial"/>
          <w:bCs/>
          <w:color w:val="auto"/>
          <w:lang w:eastAsia="ar-SA"/>
        </w:rPr>
      </w:pPr>
      <w:r>
        <w:rPr>
          <w:rFonts w:ascii="Arial" w:eastAsia="Times New Roman" w:hAnsi="Arial" w:cs="Arial"/>
          <w:bCs/>
          <w:color w:val="auto"/>
          <w:lang w:eastAsia="ar-SA"/>
        </w:rPr>
        <w:t xml:space="preserve">                                                                                        </w:t>
      </w:r>
      <w:proofErr w:type="spellStart"/>
      <w:r w:rsidR="00CC460A" w:rsidRPr="00CC460A">
        <w:rPr>
          <w:rFonts w:ascii="Arial" w:eastAsia="Times New Roman" w:hAnsi="Arial" w:cs="Arial"/>
          <w:bCs/>
          <w:color w:val="auto"/>
          <w:lang w:eastAsia="ar-SA"/>
        </w:rPr>
        <w:t>Кановского</w:t>
      </w:r>
      <w:proofErr w:type="spellEnd"/>
      <w:r w:rsidR="00CC460A" w:rsidRPr="00CC460A">
        <w:rPr>
          <w:rFonts w:ascii="Arial" w:eastAsia="Times New Roman" w:hAnsi="Arial" w:cs="Arial"/>
          <w:bCs/>
          <w:color w:val="auto"/>
          <w:lang w:eastAsia="ar-SA"/>
        </w:rPr>
        <w:t xml:space="preserve"> сельского поселения</w:t>
      </w:r>
    </w:p>
    <w:p w:rsidR="00CC460A" w:rsidRPr="00CC460A" w:rsidRDefault="00BB5C3D" w:rsidP="00CC460A">
      <w:pPr>
        <w:widowControl/>
        <w:tabs>
          <w:tab w:val="left" w:pos="8175"/>
        </w:tabs>
        <w:suppressAutoHyphens/>
        <w:autoSpaceDE w:val="0"/>
        <w:rPr>
          <w:rFonts w:ascii="Arial" w:eastAsia="Times New Roman" w:hAnsi="Arial" w:cs="Arial"/>
          <w:b/>
          <w:bCs/>
          <w:color w:val="auto"/>
          <w:lang w:eastAsia="ar-SA"/>
        </w:rPr>
      </w:pPr>
      <w:r>
        <w:rPr>
          <w:rFonts w:ascii="Arial" w:eastAsia="Times New Roman" w:hAnsi="Arial" w:cs="Arial"/>
          <w:b/>
          <w:bCs/>
          <w:color w:val="auto"/>
          <w:lang w:eastAsia="ar-SA"/>
        </w:rPr>
        <w:t xml:space="preserve">                                                                                          </w:t>
      </w:r>
      <w:r w:rsidRPr="00CC460A">
        <w:rPr>
          <w:rFonts w:ascii="Arial" w:eastAsia="Times New Roman" w:hAnsi="Arial" w:cs="Arial"/>
          <w:color w:val="auto"/>
        </w:rPr>
        <w:t xml:space="preserve">от « </w:t>
      </w:r>
      <w:r>
        <w:rPr>
          <w:rFonts w:ascii="Arial" w:eastAsia="Times New Roman" w:hAnsi="Arial" w:cs="Arial"/>
          <w:color w:val="auto"/>
        </w:rPr>
        <w:t>02</w:t>
      </w:r>
      <w:r w:rsidRPr="00CC460A">
        <w:rPr>
          <w:rFonts w:ascii="Arial" w:eastAsia="Times New Roman" w:hAnsi="Arial" w:cs="Arial"/>
          <w:color w:val="auto"/>
        </w:rPr>
        <w:t xml:space="preserve">» </w:t>
      </w:r>
      <w:r>
        <w:rPr>
          <w:rFonts w:ascii="Arial" w:eastAsia="Times New Roman" w:hAnsi="Arial" w:cs="Arial"/>
          <w:color w:val="auto"/>
        </w:rPr>
        <w:t>марта</w:t>
      </w:r>
      <w:r w:rsidRPr="00CC460A">
        <w:rPr>
          <w:rFonts w:ascii="Arial" w:eastAsia="Times New Roman" w:hAnsi="Arial" w:cs="Arial"/>
          <w:color w:val="auto"/>
        </w:rPr>
        <w:t xml:space="preserve"> 2018г. № </w:t>
      </w:r>
      <w:r>
        <w:rPr>
          <w:rFonts w:ascii="Arial" w:eastAsia="Times New Roman" w:hAnsi="Arial" w:cs="Arial"/>
          <w:color w:val="auto"/>
        </w:rPr>
        <w:t>09</w:t>
      </w: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/>
          <w:bCs/>
          <w:color w:val="auto"/>
          <w:lang w:eastAsia="ar-SA"/>
        </w:rPr>
        <w:t xml:space="preserve"> Характеристика работ, предусмотренных</w:t>
      </w: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/>
          <w:bCs/>
          <w:color w:val="auto"/>
          <w:lang w:eastAsia="ar-SA"/>
        </w:rPr>
        <w:t>гарантированным перечнем услуг по погребению</w:t>
      </w: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694"/>
        <w:gridCol w:w="6484"/>
      </w:tblGrid>
      <w:tr w:rsidR="00CC460A" w:rsidRPr="00CC460A" w:rsidTr="00F774B6">
        <w:trPr>
          <w:trHeight w:val="729"/>
        </w:trPr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№</w:t>
            </w:r>
          </w:p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proofErr w:type="gramStart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</w:t>
            </w:r>
            <w:proofErr w:type="gramEnd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/п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Перечень услуг по погребению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Требования  к  качеству  услуги, входящей  в  гарантированный  перечень услуг по погребению</w:t>
            </w:r>
          </w:p>
        </w:tc>
      </w:tr>
      <w:tr w:rsidR="00CC460A" w:rsidRPr="00CC460A" w:rsidTr="00F774B6"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1.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Оформление документов, необходимых для погребения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Получение документов, удостоверяющих личность </w:t>
            </w:r>
            <w:proofErr w:type="gramStart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умершего</w:t>
            </w:r>
            <w:proofErr w:type="gramEnd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. Выяснение места нахождения покойного, выезд в поликлинику, больницу или морг для оформления документов. Выезд в орган </w:t>
            </w:r>
            <w:proofErr w:type="spellStart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ЗАГСа</w:t>
            </w:r>
            <w:proofErr w:type="spellEnd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 для получения свидетельства о смерти и справки для получения пособия на погребение. Доставка документов заказчику.</w:t>
            </w:r>
          </w:p>
        </w:tc>
      </w:tr>
      <w:tr w:rsidR="00CC460A" w:rsidRPr="00CC460A" w:rsidTr="00F774B6">
        <w:trPr>
          <w:trHeight w:val="1547"/>
        </w:trPr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2.</w:t>
            </w:r>
          </w:p>
          <w:p w:rsidR="00CC460A" w:rsidRPr="00CC460A" w:rsidRDefault="00CC460A" w:rsidP="00CC460A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Вынос гроба с телом умершего и сопровождение к месту захоронения. 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 Прибытие бригады из 4 человек, осуществляющей вынос гроба с телом, к дому или моргу.</w:t>
            </w:r>
          </w:p>
          <w:p w:rsidR="00CC460A" w:rsidRPr="00CC460A" w:rsidRDefault="00CC460A" w:rsidP="00CC460A">
            <w:pPr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  Вынос гроба с телом из дома или морга с кратковременной остановкой. Установка гроба в автотранспорт, сопровождение в пути.</w:t>
            </w:r>
          </w:p>
        </w:tc>
      </w:tr>
      <w:tr w:rsidR="00CC460A" w:rsidRPr="00CC460A" w:rsidTr="00F774B6">
        <w:trPr>
          <w:trHeight w:val="1434"/>
        </w:trPr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3.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Перевозка гроба с телом умершего и сопровождение к месту захоронения.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Вынос и установка гроба с телом на месте захоронения. Предоставление автокатафалка для перевозки гроба с телом умершего и сопровождающих лиц из дома или морга до места захоронения. Продолжительность похорон до 1,5 часов</w:t>
            </w:r>
          </w:p>
        </w:tc>
      </w:tr>
      <w:tr w:rsidR="00CC460A" w:rsidRPr="00CC460A" w:rsidTr="00F774B6"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4.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Погребение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Расчистка и разметка места для рытья могилы в соответствии со стандартами. Рытье могилы механизированным либо ручным способом. Поднос гроба с телом умершего на кладбище, забивание крышки гроба и опускание в могилу. Засыпание могилы вручную и устройство надмогильного холма. Установка регистрационной таблички (креста) и венков на могиле.</w:t>
            </w:r>
          </w:p>
        </w:tc>
      </w:tr>
    </w:tbl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Cs/>
          <w:color w:val="auto"/>
          <w:lang w:eastAsia="ar-SA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shd w:val="clear" w:color="auto" w:fill="FFFFFF"/>
        <w:spacing w:before="180" w:after="480"/>
        <w:ind w:right="1240" w:hanging="360"/>
        <w:jc w:val="center"/>
        <w:rPr>
          <w:rFonts w:ascii="Arial" w:eastAsia="Times New Roman" w:hAnsi="Arial" w:cs="Arial"/>
          <w:color w:val="auto"/>
        </w:rPr>
      </w:pPr>
    </w:p>
    <w:p w:rsidR="00CC460A" w:rsidRPr="00CC460A" w:rsidRDefault="00CC460A" w:rsidP="00BB5C3D">
      <w:pPr>
        <w:shd w:val="clear" w:color="auto" w:fill="FFFFFF"/>
        <w:spacing w:before="180" w:after="480"/>
        <w:ind w:right="1240"/>
        <w:rPr>
          <w:rFonts w:ascii="Arial" w:eastAsia="Times New Roman" w:hAnsi="Arial" w:cs="Arial"/>
          <w:color w:val="auto"/>
        </w:rPr>
      </w:pPr>
    </w:p>
    <w:p w:rsidR="00CC460A" w:rsidRPr="00CC460A" w:rsidRDefault="00CC460A" w:rsidP="00CC460A">
      <w:pPr>
        <w:widowControl/>
        <w:suppressAutoHyphens/>
        <w:autoSpaceDE w:val="0"/>
        <w:jc w:val="right"/>
        <w:rPr>
          <w:rFonts w:ascii="Arial" w:eastAsia="Times New Roman" w:hAnsi="Arial" w:cs="Arial"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Cs/>
          <w:color w:val="auto"/>
          <w:lang w:eastAsia="ar-SA"/>
        </w:rPr>
        <w:lastRenderedPageBreak/>
        <w:t xml:space="preserve">Приложение № 4 </w:t>
      </w:r>
    </w:p>
    <w:p w:rsidR="00CC460A" w:rsidRPr="00CC460A" w:rsidRDefault="00CC460A" w:rsidP="00CC460A">
      <w:pPr>
        <w:widowControl/>
        <w:suppressAutoHyphens/>
        <w:autoSpaceDE w:val="0"/>
        <w:jc w:val="right"/>
        <w:rPr>
          <w:rFonts w:ascii="Arial" w:eastAsia="Times New Roman" w:hAnsi="Arial" w:cs="Arial"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Cs/>
          <w:color w:val="auto"/>
          <w:lang w:eastAsia="ar-SA"/>
        </w:rPr>
        <w:t>к постановлению Администрации</w:t>
      </w:r>
    </w:p>
    <w:p w:rsidR="00CC460A" w:rsidRPr="00CC460A" w:rsidRDefault="00BB5C3D" w:rsidP="00BB5C3D">
      <w:pPr>
        <w:widowControl/>
        <w:suppressAutoHyphens/>
        <w:autoSpaceDE w:val="0"/>
        <w:jc w:val="center"/>
        <w:rPr>
          <w:rFonts w:ascii="Arial" w:eastAsia="Times New Roman" w:hAnsi="Arial" w:cs="Arial"/>
          <w:bCs/>
          <w:color w:val="auto"/>
          <w:lang w:eastAsia="ar-SA"/>
        </w:rPr>
      </w:pPr>
      <w:r>
        <w:rPr>
          <w:rFonts w:ascii="Arial" w:eastAsia="Times New Roman" w:hAnsi="Arial" w:cs="Arial"/>
          <w:bCs/>
          <w:color w:val="auto"/>
          <w:lang w:eastAsia="ar-SA"/>
        </w:rPr>
        <w:t xml:space="preserve">                                                                                        </w:t>
      </w:r>
      <w:proofErr w:type="spellStart"/>
      <w:r w:rsidR="00CC460A" w:rsidRPr="00CC460A">
        <w:rPr>
          <w:rFonts w:ascii="Arial" w:eastAsia="Times New Roman" w:hAnsi="Arial" w:cs="Arial"/>
          <w:bCs/>
          <w:color w:val="auto"/>
          <w:lang w:eastAsia="ar-SA"/>
        </w:rPr>
        <w:t>Кановского</w:t>
      </w:r>
      <w:proofErr w:type="spellEnd"/>
      <w:r w:rsidR="00CC460A" w:rsidRPr="00CC460A">
        <w:rPr>
          <w:rFonts w:ascii="Arial" w:eastAsia="Times New Roman" w:hAnsi="Arial" w:cs="Arial"/>
          <w:bCs/>
          <w:color w:val="auto"/>
          <w:lang w:eastAsia="ar-SA"/>
        </w:rPr>
        <w:t xml:space="preserve"> сельского поселения</w:t>
      </w:r>
    </w:p>
    <w:p w:rsidR="00BB5C3D" w:rsidRPr="00CC460A" w:rsidRDefault="00BB5C3D" w:rsidP="00BB5C3D">
      <w:pPr>
        <w:widowControl/>
        <w:tabs>
          <w:tab w:val="left" w:pos="8175"/>
        </w:tabs>
        <w:suppressAutoHyphens/>
        <w:autoSpaceDE w:val="0"/>
        <w:rPr>
          <w:rFonts w:ascii="Arial" w:eastAsia="Times New Roman" w:hAnsi="Arial" w:cs="Arial"/>
          <w:b/>
          <w:bCs/>
          <w:color w:val="auto"/>
          <w:lang w:eastAsia="ar-SA"/>
        </w:rPr>
      </w:pPr>
      <w:r>
        <w:rPr>
          <w:rFonts w:ascii="Arial" w:eastAsia="Times New Roman" w:hAnsi="Arial" w:cs="Arial"/>
          <w:b/>
          <w:bCs/>
          <w:color w:val="auto"/>
          <w:lang w:eastAsia="ar-SA"/>
        </w:rPr>
        <w:t xml:space="preserve">                                                                                          </w:t>
      </w:r>
      <w:r w:rsidRPr="00CC460A">
        <w:rPr>
          <w:rFonts w:ascii="Arial" w:eastAsia="Times New Roman" w:hAnsi="Arial" w:cs="Arial"/>
          <w:color w:val="auto"/>
        </w:rPr>
        <w:t xml:space="preserve">от « </w:t>
      </w:r>
      <w:r>
        <w:rPr>
          <w:rFonts w:ascii="Arial" w:eastAsia="Times New Roman" w:hAnsi="Arial" w:cs="Arial"/>
          <w:color w:val="auto"/>
        </w:rPr>
        <w:t>02</w:t>
      </w:r>
      <w:r w:rsidRPr="00CC460A">
        <w:rPr>
          <w:rFonts w:ascii="Arial" w:eastAsia="Times New Roman" w:hAnsi="Arial" w:cs="Arial"/>
          <w:color w:val="auto"/>
        </w:rPr>
        <w:t xml:space="preserve">» </w:t>
      </w:r>
      <w:r>
        <w:rPr>
          <w:rFonts w:ascii="Arial" w:eastAsia="Times New Roman" w:hAnsi="Arial" w:cs="Arial"/>
          <w:color w:val="auto"/>
        </w:rPr>
        <w:t>марта</w:t>
      </w:r>
      <w:r w:rsidRPr="00CC460A">
        <w:rPr>
          <w:rFonts w:ascii="Arial" w:eastAsia="Times New Roman" w:hAnsi="Arial" w:cs="Arial"/>
          <w:color w:val="auto"/>
        </w:rPr>
        <w:t xml:space="preserve"> 2018г. № </w:t>
      </w:r>
      <w:r>
        <w:rPr>
          <w:rFonts w:ascii="Arial" w:eastAsia="Times New Roman" w:hAnsi="Arial" w:cs="Arial"/>
          <w:color w:val="auto"/>
        </w:rPr>
        <w:t>09</w:t>
      </w:r>
    </w:p>
    <w:p w:rsidR="00CC460A" w:rsidRPr="00CC460A" w:rsidRDefault="00CC460A" w:rsidP="00CC460A">
      <w:pPr>
        <w:widowControl/>
        <w:tabs>
          <w:tab w:val="left" w:pos="8175"/>
        </w:tabs>
        <w:suppressAutoHyphens/>
        <w:autoSpaceDE w:val="0"/>
        <w:rPr>
          <w:rFonts w:ascii="Arial" w:eastAsia="Times New Roman" w:hAnsi="Arial" w:cs="Arial"/>
          <w:b/>
          <w:bCs/>
          <w:color w:val="auto"/>
          <w:lang w:eastAsia="ar-SA"/>
        </w:rPr>
      </w:pPr>
      <w:bookmarkStart w:id="2" w:name="_GoBack"/>
      <w:bookmarkEnd w:id="2"/>
    </w:p>
    <w:p w:rsidR="00CC460A" w:rsidRPr="00CC460A" w:rsidRDefault="00CC460A" w:rsidP="00CC460A">
      <w:pPr>
        <w:widowControl/>
        <w:suppressAutoHyphens/>
        <w:autoSpaceDE w:val="0"/>
        <w:jc w:val="right"/>
        <w:rPr>
          <w:rFonts w:ascii="Arial" w:eastAsia="Times New Roman" w:hAnsi="Arial" w:cs="Arial"/>
          <w:b/>
          <w:bCs/>
          <w:color w:val="auto"/>
          <w:lang w:eastAsia="ar-SA"/>
        </w:rPr>
      </w:pP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/>
          <w:bCs/>
          <w:color w:val="auto"/>
          <w:lang w:eastAsia="ar-SA"/>
        </w:rPr>
        <w:t>Характеристика работ, предусмотренных</w:t>
      </w: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  <w:r w:rsidRPr="00CC460A">
        <w:rPr>
          <w:rFonts w:ascii="Arial" w:eastAsia="Times New Roman" w:hAnsi="Arial" w:cs="Arial"/>
          <w:b/>
          <w:bCs/>
          <w:color w:val="auto"/>
          <w:lang w:eastAsia="ar-SA"/>
        </w:rPr>
        <w:t>гарантированным перечнем услуг по погребению</w:t>
      </w:r>
    </w:p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694"/>
        <w:gridCol w:w="6484"/>
      </w:tblGrid>
      <w:tr w:rsidR="00CC460A" w:rsidRPr="00CC460A" w:rsidTr="00F774B6">
        <w:trPr>
          <w:trHeight w:val="729"/>
        </w:trPr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№</w:t>
            </w:r>
          </w:p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proofErr w:type="gramStart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</w:t>
            </w:r>
            <w:proofErr w:type="gramEnd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/п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Перечень услуг по погребению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Требования  к  качеству  услуги, входящей  в  гарантированный  перечень услуг по погребению</w:t>
            </w:r>
          </w:p>
        </w:tc>
      </w:tr>
      <w:tr w:rsidR="00CC460A" w:rsidRPr="00CC460A" w:rsidTr="00F774B6"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1.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Оформление документов, необходимых для погребения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Получение документов, удостоверяющих личность </w:t>
            </w:r>
            <w:proofErr w:type="gramStart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умершего</w:t>
            </w:r>
            <w:proofErr w:type="gramEnd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. Выяснение места нахождения покойного, выезд в поликлинику, больницу или морг для оформления документов. Выезд в орган </w:t>
            </w:r>
            <w:proofErr w:type="spellStart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ЗАГСа</w:t>
            </w:r>
            <w:proofErr w:type="spellEnd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 для получения свидетельства о смерти и справки для получения пособия на погребение. Доставка документов заказчику.</w:t>
            </w:r>
          </w:p>
        </w:tc>
      </w:tr>
      <w:tr w:rsidR="00CC460A" w:rsidRPr="00CC460A" w:rsidTr="00F774B6"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2.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Облачение тела </w:t>
            </w:r>
          </w:p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Облачение тела </w:t>
            </w:r>
            <w:proofErr w:type="gramStart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х/б</w:t>
            </w:r>
            <w:proofErr w:type="gramEnd"/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 тканью  7-</w:t>
            </w:r>
            <w:smartTag w:uri="urn:schemas-microsoft-com:office:smarttags" w:element="metricconverter">
              <w:smartTagPr>
                <w:attr w:name="ProductID" w:val="8 м"/>
              </w:smartTagPr>
              <w:r w:rsidRPr="00CC460A">
                <w:rPr>
                  <w:rFonts w:ascii="Arial" w:eastAsia="Times New Roman" w:hAnsi="Arial" w:cs="Arial"/>
                  <w:bCs/>
                  <w:color w:val="auto"/>
                  <w:lang w:eastAsia="ar-SA"/>
                </w:rPr>
                <w:t>8 м</w:t>
              </w:r>
            </w:smartTag>
          </w:p>
        </w:tc>
      </w:tr>
      <w:tr w:rsidR="00CC460A" w:rsidRPr="00CC460A" w:rsidTr="00F774B6">
        <w:trPr>
          <w:trHeight w:val="1547"/>
        </w:trPr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3.</w:t>
            </w:r>
          </w:p>
          <w:p w:rsidR="00CC460A" w:rsidRPr="00CC460A" w:rsidRDefault="00CC460A" w:rsidP="00CC460A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Вынос гроба с телом умершего и сопровождение к месту захоронения. 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 Прибытие бригады из 4 человек, осуществляющей вынос гроба с телом, к дому или моргу.</w:t>
            </w:r>
          </w:p>
          <w:p w:rsidR="00CC460A" w:rsidRPr="00CC460A" w:rsidRDefault="00CC460A" w:rsidP="00CC460A">
            <w:pPr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 xml:space="preserve">  Вынос гроба с телом из дома или морга с кратковременной остановкой. Установка гроба в автотранспорт, сопровождение в пути.</w:t>
            </w:r>
          </w:p>
        </w:tc>
      </w:tr>
      <w:tr w:rsidR="00CC460A" w:rsidRPr="00CC460A" w:rsidTr="00F774B6">
        <w:trPr>
          <w:trHeight w:val="1434"/>
        </w:trPr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4.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Перевозка гроба с телом умершего и сопровождение к месту захоронения.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Вынос и установка гроба с телом на месте захоронения. Предоставление автокатафалка для перевозки гроба с телом умершего и сопровождающих лиц из дома или морга до места захоронения. Продолжительность похорон до 1,5 часов</w:t>
            </w:r>
          </w:p>
        </w:tc>
      </w:tr>
      <w:tr w:rsidR="00CC460A" w:rsidRPr="00CC460A" w:rsidTr="00F774B6">
        <w:tc>
          <w:tcPr>
            <w:tcW w:w="675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jc w:val="center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5.</w:t>
            </w:r>
          </w:p>
        </w:tc>
        <w:tc>
          <w:tcPr>
            <w:tcW w:w="269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Погребение</w:t>
            </w:r>
          </w:p>
        </w:tc>
        <w:tc>
          <w:tcPr>
            <w:tcW w:w="6484" w:type="dxa"/>
          </w:tcPr>
          <w:p w:rsidR="00CC460A" w:rsidRPr="00CC460A" w:rsidRDefault="00CC460A" w:rsidP="00CC460A">
            <w:pPr>
              <w:widowControl/>
              <w:suppressAutoHyphens/>
              <w:autoSpaceDE w:val="0"/>
              <w:rPr>
                <w:rFonts w:ascii="Arial" w:eastAsia="Times New Roman" w:hAnsi="Arial" w:cs="Arial"/>
                <w:bCs/>
                <w:color w:val="auto"/>
                <w:lang w:eastAsia="ar-SA"/>
              </w:rPr>
            </w:pPr>
            <w:r w:rsidRPr="00CC460A">
              <w:rPr>
                <w:rFonts w:ascii="Arial" w:eastAsia="Times New Roman" w:hAnsi="Arial" w:cs="Arial"/>
                <w:bCs/>
                <w:color w:val="auto"/>
                <w:lang w:eastAsia="ar-SA"/>
              </w:rPr>
              <w:t>Расчистка и разметка места для рытья могилы в соответствии со стандартами. Рытье могилы механизированным либо ручным способом. Поднос гроба с телом умершего на кладбище, забивание крышки гроба и опускание в могилу. Засыпание могилы вручную и устройство надмогильного холма. Установка регистрационной таблички (креста) и венков на могиле.</w:t>
            </w:r>
          </w:p>
        </w:tc>
      </w:tr>
    </w:tbl>
    <w:p w:rsidR="00CC460A" w:rsidRPr="00CC460A" w:rsidRDefault="00CC460A" w:rsidP="00CC460A">
      <w:pPr>
        <w:widowControl/>
        <w:suppressAutoHyphens/>
        <w:autoSpaceDE w:val="0"/>
        <w:jc w:val="center"/>
        <w:rPr>
          <w:rFonts w:ascii="Arial" w:eastAsia="Times New Roman" w:hAnsi="Arial" w:cs="Arial"/>
          <w:b/>
          <w:bCs/>
          <w:color w:val="auto"/>
          <w:lang w:eastAsia="ar-SA"/>
        </w:rPr>
      </w:pPr>
    </w:p>
    <w:p w:rsidR="00CC460A" w:rsidRPr="00CC460A" w:rsidRDefault="00CC460A" w:rsidP="00CC460A">
      <w:pPr>
        <w:rPr>
          <w:rFonts w:ascii="Arial" w:hAnsi="Arial" w:cs="Arial"/>
          <w:b/>
          <w:bCs/>
        </w:rPr>
      </w:pPr>
    </w:p>
    <w:p w:rsidR="002F6C30" w:rsidRPr="00CC460A" w:rsidRDefault="002F6C30" w:rsidP="00CC460A">
      <w:pPr>
        <w:rPr>
          <w:rFonts w:ascii="Arial" w:hAnsi="Arial" w:cs="Arial"/>
        </w:rPr>
      </w:pPr>
    </w:p>
    <w:sectPr w:rsidR="002F6C30" w:rsidRPr="00CC460A" w:rsidSect="006E5A1C">
      <w:pgSz w:w="11900" w:h="16840"/>
      <w:pgMar w:top="709" w:right="701" w:bottom="1276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0A"/>
    <w:rsid w:val="002F6C30"/>
    <w:rsid w:val="00BB5C3D"/>
    <w:rsid w:val="00CC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C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C3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2018-03-02T10:25:00Z</cp:lastPrinted>
  <dcterms:created xsi:type="dcterms:W3CDTF">2018-03-02T10:13:00Z</dcterms:created>
  <dcterms:modified xsi:type="dcterms:W3CDTF">2018-03-02T10:26:00Z</dcterms:modified>
</cp:coreProperties>
</file>